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961"/>
        <w:tblW w:w="10456" w:type="dxa"/>
        <w:tblLook w:val="04A0" w:firstRow="1" w:lastRow="0" w:firstColumn="1" w:lastColumn="0" w:noHBand="0" w:noVBand="1"/>
      </w:tblPr>
      <w:tblGrid>
        <w:gridCol w:w="3402"/>
        <w:gridCol w:w="5930"/>
        <w:gridCol w:w="1124"/>
      </w:tblGrid>
      <w:tr w:rsidR="0063076B" w:rsidRPr="00AB59A2" w14:paraId="08176DBD" w14:textId="77777777" w:rsidTr="0063076B">
        <w:trPr>
          <w:trHeight w:val="254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6626" w14:textId="77777777" w:rsidR="0063076B" w:rsidRPr="00AB59A2" w:rsidRDefault="0063076B" w:rsidP="0063076B">
            <w:pPr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3076B" w:rsidRPr="00AB59A2" w14:paraId="2C95A164" w14:textId="77777777" w:rsidTr="0063076B">
        <w:trPr>
          <w:trHeight w:val="498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7A800" w14:textId="129D7DEF" w:rsidR="0063076B" w:rsidRPr="00AB59A2" w:rsidRDefault="0063076B" w:rsidP="0063076B">
            <w:pPr>
              <w:jc w:val="center"/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  <w:t>WNIOSEK O PRZEPROWADZENIE KWERENDY W ZBIORACH</w:t>
            </w:r>
            <w:r w:rsidR="005B7CD2"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  <w:br/>
            </w:r>
            <w:r w:rsidRPr="00AB59A2"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  <w:t>MUZEUM FOTOGRAFII W KRAKOWIE</w:t>
            </w:r>
          </w:p>
          <w:p w14:paraId="42B4C926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3076B" w:rsidRPr="00AB59A2" w14:paraId="2DA2D1ED" w14:textId="77777777" w:rsidTr="00AB59A2">
        <w:trPr>
          <w:trHeight w:val="45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6699FF"/>
            <w:vAlign w:val="center"/>
          </w:tcPr>
          <w:p w14:paraId="035D4EC0" w14:textId="77777777" w:rsidR="0063076B" w:rsidRPr="00AB59A2" w:rsidRDefault="0063076B" w:rsidP="0063076B">
            <w:pPr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DANE WNIOSKUJĄCEGO</w:t>
            </w:r>
          </w:p>
        </w:tc>
      </w:tr>
      <w:tr w:rsidR="0063076B" w:rsidRPr="00AB59A2" w14:paraId="67C9DF08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086F6FD1" w14:textId="77777777" w:rsidR="00AD0E9D" w:rsidRDefault="0063076B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Imię i nazwisko </w:t>
            </w:r>
          </w:p>
          <w:p w14:paraId="5A5C3116" w14:textId="1D82E90E" w:rsidR="0063076B" w:rsidRPr="00AB59A2" w:rsidRDefault="0063076B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lub pełna nazwa</w:t>
            </w:r>
            <w:r w:rsidR="00AD0E9D">
              <w:rPr>
                <w:rFonts w:ascii="Muli" w:hAnsi="Muli" w:cs="Times New Roman"/>
                <w:sz w:val="20"/>
                <w:szCs w:val="20"/>
              </w:rPr>
              <w:t xml:space="preserve"> instytucji</w:t>
            </w:r>
            <w:r w:rsidR="00091A58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4" w:type="dxa"/>
            <w:gridSpan w:val="2"/>
            <w:vAlign w:val="center"/>
          </w:tcPr>
          <w:p w14:paraId="1DD3F77B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3076B" w:rsidRPr="00AB59A2" w14:paraId="19256A79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467E1C55" w14:textId="1F951CB7" w:rsidR="0063076B" w:rsidRPr="00AB59A2" w:rsidRDefault="0063076B" w:rsidP="0026497E">
            <w:pPr>
              <w:suppressAutoHyphens/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Osoba upoważniona do podpisania </w:t>
            </w:r>
            <w:r w:rsidR="009F0BBA" w:rsidRPr="00AB59A2">
              <w:rPr>
                <w:rFonts w:ascii="Muli" w:hAnsi="Muli" w:cs="Times New Roman"/>
                <w:sz w:val="20"/>
                <w:szCs w:val="20"/>
              </w:rPr>
              <w:t>wniosku</w:t>
            </w:r>
          </w:p>
        </w:tc>
        <w:tc>
          <w:tcPr>
            <w:tcW w:w="7054" w:type="dxa"/>
            <w:gridSpan w:val="2"/>
            <w:vAlign w:val="center"/>
          </w:tcPr>
          <w:p w14:paraId="6F11CE54" w14:textId="0A58090C" w:rsidR="0063076B" w:rsidRPr="00AB59A2" w:rsidRDefault="0063076B" w:rsidP="0037486A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i/>
                <w:color w:val="808080" w:themeColor="background1" w:themeShade="80"/>
                <w:sz w:val="20"/>
                <w:szCs w:val="20"/>
              </w:rPr>
              <w:t xml:space="preserve">Proszę uzupełnić wyłącznie w przypadku </w:t>
            </w:r>
            <w:r w:rsidR="0037486A" w:rsidRPr="00AB59A2">
              <w:rPr>
                <w:rFonts w:ascii="Muli" w:hAnsi="Muli" w:cs="Times New Roman"/>
                <w:i/>
                <w:color w:val="808080" w:themeColor="background1" w:themeShade="80"/>
                <w:sz w:val="20"/>
                <w:szCs w:val="20"/>
              </w:rPr>
              <w:t xml:space="preserve">osoby </w:t>
            </w:r>
            <w:r w:rsidR="00B90F6A" w:rsidRPr="00AB59A2">
              <w:rPr>
                <w:rFonts w:ascii="Muli" w:hAnsi="Muli" w:cs="Times New Roman"/>
                <w:i/>
                <w:color w:val="808080" w:themeColor="background1" w:themeShade="80"/>
                <w:sz w:val="20"/>
                <w:szCs w:val="20"/>
              </w:rPr>
              <w:t>reprezentującej</w:t>
            </w:r>
            <w:r w:rsidR="0037486A" w:rsidRPr="00AB59A2">
              <w:rPr>
                <w:rFonts w:ascii="Muli" w:hAnsi="Muli" w:cs="Times New Roman"/>
                <w:i/>
                <w:color w:val="808080" w:themeColor="background1" w:themeShade="80"/>
                <w:sz w:val="20"/>
                <w:szCs w:val="20"/>
              </w:rPr>
              <w:t xml:space="preserve"> instytucję</w:t>
            </w:r>
          </w:p>
        </w:tc>
      </w:tr>
      <w:tr w:rsidR="0063076B" w:rsidRPr="00AB59A2" w14:paraId="57D51F00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4B726478" w14:textId="77777777" w:rsidR="0063076B" w:rsidRPr="00AB59A2" w:rsidRDefault="0063076B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Adres</w:t>
            </w:r>
          </w:p>
        </w:tc>
        <w:tc>
          <w:tcPr>
            <w:tcW w:w="7054" w:type="dxa"/>
            <w:gridSpan w:val="2"/>
            <w:vAlign w:val="center"/>
          </w:tcPr>
          <w:p w14:paraId="7E85387D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i/>
                <w:sz w:val="20"/>
                <w:szCs w:val="20"/>
              </w:rPr>
            </w:pPr>
          </w:p>
        </w:tc>
      </w:tr>
      <w:tr w:rsidR="00C72979" w:rsidRPr="002F3C3A" w14:paraId="45C1F690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26CBF626" w14:textId="6F5304C1" w:rsidR="00C72979" w:rsidRPr="002F3C3A" w:rsidRDefault="002F3C3A" w:rsidP="0026497E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C0309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PESEL / </w:t>
            </w:r>
            <w:r w:rsidRPr="00CC0309">
              <w:rPr>
                <w:rFonts w:ascii="Muli" w:hAnsi="Muli" w:cs="Times New Roman"/>
                <w:color w:val="7B7B7B" w:themeColor="accent3" w:themeShade="BF"/>
                <w:sz w:val="20"/>
                <w:szCs w:val="20"/>
                <w:lang w:val="en-US"/>
              </w:rPr>
              <w:t xml:space="preserve"> </w:t>
            </w:r>
            <w:r w:rsidRPr="00CC0309">
              <w:rPr>
                <w:rFonts w:ascii="Muli" w:hAnsi="Muli" w:cs="Times New Roman"/>
                <w:sz w:val="20"/>
                <w:szCs w:val="20"/>
                <w:lang w:val="en-US"/>
              </w:rPr>
              <w:t>NIP,REGON,KRS, RIK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7054" w:type="dxa"/>
            <w:gridSpan w:val="2"/>
            <w:vAlign w:val="center"/>
          </w:tcPr>
          <w:p w14:paraId="79AEE632" w14:textId="77777777" w:rsidR="00C72979" w:rsidRPr="002F3C3A" w:rsidRDefault="00C72979" w:rsidP="0063076B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63076B" w:rsidRPr="00AB59A2" w14:paraId="6EA64E60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26132C20" w14:textId="77777777" w:rsidR="0063076B" w:rsidRPr="00AB59A2" w:rsidRDefault="0063076B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Telefon kontaktowy</w:t>
            </w:r>
          </w:p>
        </w:tc>
        <w:tc>
          <w:tcPr>
            <w:tcW w:w="7054" w:type="dxa"/>
            <w:gridSpan w:val="2"/>
            <w:vAlign w:val="center"/>
          </w:tcPr>
          <w:p w14:paraId="48909B65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3076B" w:rsidRPr="00AB59A2" w14:paraId="08DADD0A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7D19AD29" w14:textId="77777777" w:rsidR="0063076B" w:rsidRPr="00AB59A2" w:rsidRDefault="0063076B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Adres email</w:t>
            </w:r>
          </w:p>
        </w:tc>
        <w:tc>
          <w:tcPr>
            <w:tcW w:w="7054" w:type="dxa"/>
            <w:gridSpan w:val="2"/>
            <w:vAlign w:val="center"/>
          </w:tcPr>
          <w:p w14:paraId="5D14FA80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C72979" w:rsidRPr="00AB59A2" w14:paraId="43B1CC46" w14:textId="77777777" w:rsidTr="00AB59A2">
        <w:trPr>
          <w:trHeight w:val="498"/>
        </w:trPr>
        <w:tc>
          <w:tcPr>
            <w:tcW w:w="3402" w:type="dxa"/>
            <w:vAlign w:val="center"/>
          </w:tcPr>
          <w:p w14:paraId="047EA602" w14:textId="0C688CD3" w:rsidR="00C72979" w:rsidRPr="00AB59A2" w:rsidRDefault="00C72979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Dane do </w:t>
            </w:r>
            <w:r w:rsidR="00442176">
              <w:rPr>
                <w:rFonts w:ascii="Muli" w:hAnsi="Muli" w:cs="Times New Roman"/>
                <w:sz w:val="20"/>
                <w:szCs w:val="20"/>
              </w:rPr>
              <w:t>f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>aktury</w:t>
            </w:r>
          </w:p>
          <w:p w14:paraId="6A8A882D" w14:textId="30B31FC4" w:rsidR="00C72979" w:rsidRPr="00AB59A2" w:rsidRDefault="00F62130" w:rsidP="0026497E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color w:val="7B7B7B" w:themeColor="accent3" w:themeShade="BF"/>
                <w:sz w:val="20"/>
                <w:szCs w:val="20"/>
              </w:rPr>
              <w:t xml:space="preserve">Imię i nazwisko/nazwa nabywcy </w:t>
            </w:r>
            <w:r w:rsidR="00C72979" w:rsidRPr="00AB59A2">
              <w:rPr>
                <w:rFonts w:ascii="Muli" w:hAnsi="Muli" w:cs="Times New Roman"/>
                <w:color w:val="7B7B7B" w:themeColor="accent3" w:themeShade="BF"/>
                <w:sz w:val="20"/>
                <w:szCs w:val="20"/>
              </w:rPr>
              <w:t>NIP/REGON/KRS</w:t>
            </w:r>
            <w:r w:rsidR="002F3C3A">
              <w:rPr>
                <w:rFonts w:ascii="Muli" w:hAnsi="Muli" w:cs="Times New Roman"/>
                <w:color w:val="7B7B7B" w:themeColor="accent3" w:themeShade="BF"/>
                <w:sz w:val="20"/>
                <w:szCs w:val="20"/>
              </w:rPr>
              <w:t>/RIK</w:t>
            </w:r>
            <w:bookmarkStart w:id="0" w:name="_GoBack"/>
            <w:bookmarkEnd w:id="0"/>
          </w:p>
        </w:tc>
        <w:tc>
          <w:tcPr>
            <w:tcW w:w="7054" w:type="dxa"/>
            <w:gridSpan w:val="2"/>
            <w:vAlign w:val="center"/>
          </w:tcPr>
          <w:p w14:paraId="5F971FF4" w14:textId="77777777" w:rsidR="00C72979" w:rsidRPr="00AB59A2" w:rsidRDefault="00C72979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63076B" w:rsidRPr="00AB59A2" w14:paraId="34428A9D" w14:textId="77777777" w:rsidTr="00AB59A2">
        <w:trPr>
          <w:trHeight w:val="454"/>
        </w:trPr>
        <w:tc>
          <w:tcPr>
            <w:tcW w:w="454" w:type="dxa"/>
            <w:gridSpan w:val="3"/>
            <w:shd w:val="clear" w:color="auto" w:fill="6699FF"/>
            <w:vAlign w:val="center"/>
          </w:tcPr>
          <w:p w14:paraId="6CB9F03F" w14:textId="477A56FB" w:rsidR="0063076B" w:rsidRPr="00AB59A2" w:rsidRDefault="0063076B" w:rsidP="0063076B">
            <w:pPr>
              <w:tabs>
                <w:tab w:val="left" w:pos="2412"/>
              </w:tabs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OŚWIADCZENIA</w:t>
            </w:r>
          </w:p>
        </w:tc>
      </w:tr>
      <w:tr w:rsidR="0063076B" w:rsidRPr="00AB59A2" w14:paraId="5421C642" w14:textId="77777777" w:rsidTr="006A2B50">
        <w:trPr>
          <w:trHeight w:val="498"/>
        </w:trPr>
        <w:tc>
          <w:tcPr>
            <w:tcW w:w="9332" w:type="dxa"/>
            <w:gridSpan w:val="2"/>
            <w:tcMar>
              <w:bottom w:w="108" w:type="dxa"/>
            </w:tcMar>
            <w:vAlign w:val="center"/>
          </w:tcPr>
          <w:p w14:paraId="77CC67E6" w14:textId="3D4B09F6" w:rsidR="0063076B" w:rsidRPr="00AB59A2" w:rsidRDefault="0063076B" w:rsidP="002B6A00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Oświadczam, że otrzymane cyfrowe</w:t>
            </w:r>
            <w:r w:rsidR="00F62130" w:rsidRPr="00AB59A2">
              <w:rPr>
                <w:rFonts w:ascii="Muli" w:hAnsi="Muli" w:cs="Times New Roman"/>
                <w:sz w:val="20"/>
                <w:szCs w:val="20"/>
              </w:rPr>
              <w:t xml:space="preserve"> odwzorowania obiektów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 nie będą wykorzystywane przeze mnie w celach innych niż </w:t>
            </w:r>
            <w:r w:rsidR="00833807" w:rsidRPr="00AB59A2">
              <w:rPr>
                <w:rFonts w:ascii="Muli" w:hAnsi="Muli" w:cs="Times New Roman"/>
                <w:sz w:val="20"/>
                <w:szCs w:val="20"/>
              </w:rPr>
              <w:t>zapoznanie się ze zbiorami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 Muzeum i nie będą udostępnianie w żadnej formie osobom trzecim. W przypadku wykorzystania przeze mnie cyfrowych </w:t>
            </w:r>
            <w:r w:rsidR="00F62130" w:rsidRPr="00AB59A2">
              <w:rPr>
                <w:rFonts w:ascii="Muli" w:hAnsi="Muli" w:cs="Times New Roman"/>
                <w:sz w:val="20"/>
                <w:szCs w:val="20"/>
              </w:rPr>
              <w:t xml:space="preserve">odwzorowań obiektów 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niezgodnie z powyższym oświadczeniem lub gdy wykorzystanie tych </w:t>
            </w:r>
            <w:r w:rsidR="002B6A00" w:rsidRPr="00AB59A2">
              <w:rPr>
                <w:rFonts w:ascii="Muli" w:hAnsi="Muli" w:cs="Times New Roman"/>
                <w:sz w:val="20"/>
                <w:szCs w:val="20"/>
              </w:rPr>
              <w:t xml:space="preserve">odwzorowań 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naruszać będzie prawa majątkowe lub osobiste osób trzecich, zobowiązuję się do zaspokojenia na swój koszt wszelkich uzasadnionych roszczeń osób trzecich z tytułu naruszenia praw tych osób, a w razie zaspokojenia tych roszczeń przez Muzeum lub zasądzenia od Muzeum – do zwrotu na wezwanie Muzeum całości pokrytych roszczeń oraz wszelkich związanych z tym wydatków, włączając </w:t>
            </w:r>
            <w:r w:rsidR="004470AE">
              <w:rPr>
                <w:rFonts w:ascii="Muli" w:hAnsi="Muli" w:cs="Times New Roman"/>
                <w:sz w:val="20"/>
                <w:szCs w:val="20"/>
              </w:rPr>
              <w:br/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w to koszty postępowania sądowego, </w:t>
            </w:r>
            <w:r w:rsidRPr="006A2B50">
              <w:rPr>
                <w:rFonts w:ascii="Muli" w:hAnsi="Muli" w:cs="Times New Roman"/>
                <w:iCs/>
                <w:sz w:val="20"/>
                <w:szCs w:val="20"/>
              </w:rPr>
              <w:t>arbitrażowego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>, administracyjnego lub ugodowego</w:t>
            </w:r>
            <w:r w:rsidR="00665070">
              <w:rPr>
                <w:rFonts w:ascii="Muli" w:hAnsi="Muli" w:cs="Times New Roman"/>
                <w:sz w:val="20"/>
                <w:szCs w:val="20"/>
              </w:rPr>
              <w:t>,</w:t>
            </w:r>
            <w:r w:rsidRPr="00AB59A2">
              <w:rPr>
                <w:rFonts w:ascii="Muli" w:hAnsi="Muli" w:cs="Times New Roman"/>
                <w:sz w:val="20"/>
                <w:szCs w:val="20"/>
              </w:rPr>
              <w:t xml:space="preserve"> oraz do wynagrodzenia wszelkiej szkody, jaką Muzeum poniesie w związku z ww. naruszeniem.</w:t>
            </w:r>
          </w:p>
        </w:tc>
        <w:tc>
          <w:tcPr>
            <w:tcW w:w="1124" w:type="dxa"/>
            <w:vAlign w:val="center"/>
          </w:tcPr>
          <w:p w14:paraId="77BACB9A" w14:textId="77777777" w:rsidR="0063076B" w:rsidRPr="00AB59A2" w:rsidRDefault="0063076B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63076B" w:rsidRPr="00AB59A2" w14:paraId="6F1E925B" w14:textId="77777777" w:rsidTr="006A2B50">
        <w:trPr>
          <w:trHeight w:val="498"/>
        </w:trPr>
        <w:tc>
          <w:tcPr>
            <w:tcW w:w="9332" w:type="dxa"/>
            <w:gridSpan w:val="2"/>
            <w:tcMar>
              <w:bottom w:w="108" w:type="dxa"/>
            </w:tcMar>
            <w:vAlign w:val="center"/>
          </w:tcPr>
          <w:p w14:paraId="2EBFC0CC" w14:textId="02C9F0AC" w:rsidR="00AB59A2" w:rsidRPr="00AB59A2" w:rsidRDefault="0063076B" w:rsidP="006A2B50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Wyrażam zgodę na przetwarzanie moich danych osobowych</w:t>
            </w:r>
            <w:r w:rsidR="00091A58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na potrzeby 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wykonania</w:t>
            </w:r>
            <w:r w:rsidR="00442176"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 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kwerendy </w:t>
            </w:r>
            <w:r w:rsidR="004470AE">
              <w:rPr>
                <w:rFonts w:ascii="Muli" w:hAnsi="Muli" w:cs="Times New Roman"/>
                <w:iCs/>
                <w:sz w:val="20"/>
                <w:szCs w:val="20"/>
              </w:rPr>
              <w:br/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>w zbiorach M</w:t>
            </w:r>
            <w:r w:rsidR="00602B09" w:rsidRPr="00AB59A2">
              <w:rPr>
                <w:rFonts w:ascii="Muli" w:hAnsi="Muli" w:cs="Times New Roman"/>
                <w:iCs/>
                <w:sz w:val="20"/>
                <w:szCs w:val="20"/>
              </w:rPr>
              <w:t>u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F</w:t>
            </w:r>
            <w:r w:rsidR="00602B09" w:rsidRPr="00AB59A2">
              <w:rPr>
                <w:rFonts w:ascii="Muli" w:hAnsi="Muli" w:cs="Times New Roman"/>
                <w:iCs/>
                <w:sz w:val="20"/>
                <w:szCs w:val="20"/>
              </w:rPr>
              <w:t>o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, w tym upowszechniania informacji o zbiorach. Dane będą przetwarzane przez czas niezbędny do 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przeprowadzenia</w:t>
            </w:r>
            <w:r w:rsidR="00442176"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 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>kwerendy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,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 a po tym czasie 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 xml:space="preserve">– </w:t>
            </w:r>
            <w:r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aż do przedawnienia roszczeń, które mogą być podnoszone w związku z nią. </w:t>
            </w:r>
            <w:r w:rsidR="00602B09" w:rsidRPr="00AB59A2">
              <w:rPr>
                <w:rFonts w:ascii="Muli" w:hAnsi="Muli" w:cs="Times New Roman"/>
                <w:iCs/>
                <w:sz w:val="20"/>
                <w:szCs w:val="20"/>
              </w:rPr>
              <w:t>Oświadczam, że zapoznałem</w:t>
            </w:r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/</w:t>
            </w:r>
            <w:proofErr w:type="spellStart"/>
            <w:r w:rsidR="00442176">
              <w:rPr>
                <w:rFonts w:ascii="Muli" w:hAnsi="Muli" w:cs="Times New Roman"/>
                <w:iCs/>
                <w:sz w:val="20"/>
                <w:szCs w:val="20"/>
              </w:rPr>
              <w:t>am</w:t>
            </w:r>
            <w:proofErr w:type="spellEnd"/>
            <w:r w:rsidR="00602B09"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 się z obowiązkiem informacyjnym dostępnym </w:t>
            </w:r>
            <w:r w:rsidR="00F62130" w:rsidRPr="00AB59A2">
              <w:rPr>
                <w:rFonts w:ascii="Muli" w:hAnsi="Muli" w:cs="Times New Roman"/>
                <w:iCs/>
                <w:sz w:val="20"/>
                <w:szCs w:val="20"/>
              </w:rPr>
              <w:t>pod adresem</w:t>
            </w:r>
            <w:r w:rsidR="002A2BFA">
              <w:rPr>
                <w:rFonts w:ascii="Muli" w:hAnsi="Muli" w:cs="Times New Roman"/>
                <w:iCs/>
                <w:sz w:val="20"/>
                <w:szCs w:val="20"/>
              </w:rPr>
              <w:t>:</w:t>
            </w:r>
            <w:r w:rsidR="00602B09" w:rsidRPr="00AB59A2">
              <w:rPr>
                <w:rFonts w:ascii="Muli" w:hAnsi="Muli" w:cs="Times New Roman"/>
                <w:iCs/>
                <w:sz w:val="20"/>
                <w:szCs w:val="20"/>
              </w:rPr>
              <w:t xml:space="preserve"> </w:t>
            </w:r>
            <w:hyperlink r:id="rId8" w:history="1">
              <w:r w:rsidR="00AB59A2" w:rsidRPr="00BB2E55">
                <w:rPr>
                  <w:rStyle w:val="Hipercze"/>
                  <w:rFonts w:ascii="Muli" w:hAnsi="Muli" w:cs="Times New Roman"/>
                  <w:iCs/>
                  <w:sz w:val="20"/>
                  <w:szCs w:val="20"/>
                </w:rPr>
                <w:t>https://mufo.krakow.pl/rodo</w:t>
              </w:r>
            </w:hyperlink>
            <w:r w:rsidR="00AB59A2">
              <w:rPr>
                <w:rFonts w:ascii="Muli" w:hAnsi="Muli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124" w:type="dxa"/>
            <w:vAlign w:val="center"/>
          </w:tcPr>
          <w:p w14:paraId="0D541E64" w14:textId="77777777" w:rsidR="0063076B" w:rsidRPr="00AB59A2" w:rsidRDefault="0063076B" w:rsidP="00AB59A2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42449F" w:rsidRPr="00AB59A2" w14:paraId="53C65F51" w14:textId="77777777" w:rsidTr="006A2B50">
        <w:trPr>
          <w:trHeight w:val="498"/>
        </w:trPr>
        <w:tc>
          <w:tcPr>
            <w:tcW w:w="9332" w:type="dxa"/>
            <w:gridSpan w:val="2"/>
            <w:tcMar>
              <w:bottom w:w="108" w:type="dxa"/>
            </w:tcMar>
            <w:vAlign w:val="center"/>
          </w:tcPr>
          <w:p w14:paraId="6FE2AF4C" w14:textId="758F325F" w:rsidR="0042449F" w:rsidRPr="00AB59A2" w:rsidRDefault="0042449F" w:rsidP="006A2B50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Oświadczam, że zapoznałem</w:t>
            </w:r>
            <w:r w:rsidR="00442176">
              <w:rPr>
                <w:rFonts w:ascii="Muli" w:hAnsi="Muli" w:cs="Times New Roman"/>
                <w:sz w:val="20"/>
                <w:szCs w:val="20"/>
              </w:rPr>
              <w:t>/</w:t>
            </w:r>
            <w:proofErr w:type="spellStart"/>
            <w:r w:rsidR="00442176">
              <w:rPr>
                <w:rFonts w:ascii="Muli" w:hAnsi="Muli" w:cs="Times New Roman"/>
                <w:sz w:val="20"/>
                <w:szCs w:val="20"/>
              </w:rPr>
              <w:t>am</w:t>
            </w:r>
            <w:proofErr w:type="spellEnd"/>
            <w:r w:rsidRPr="00AB59A2">
              <w:rPr>
                <w:rFonts w:ascii="Muli" w:hAnsi="Muli" w:cs="Times New Roman"/>
                <w:sz w:val="20"/>
                <w:szCs w:val="20"/>
              </w:rPr>
              <w:t xml:space="preserve"> się i akceptuję </w:t>
            </w:r>
            <w:r w:rsidRPr="00C86196">
              <w:rPr>
                <w:rFonts w:ascii="Muli" w:hAnsi="Muli" w:cs="Times New Roman"/>
                <w:sz w:val="20"/>
                <w:szCs w:val="20"/>
              </w:rPr>
              <w:t xml:space="preserve">Regulamin </w:t>
            </w:r>
            <w:r w:rsidR="00C86196" w:rsidRPr="00C86196">
              <w:rPr>
                <w:rFonts w:ascii="Muli" w:hAnsi="Muli"/>
                <w:bCs/>
                <w:sz w:val="20"/>
                <w:szCs w:val="20"/>
              </w:rPr>
              <w:t>kwerend i udostępniania cyfrowych odwzorowań zbiorów Mu</w:t>
            </w:r>
            <w:r w:rsidR="00442176">
              <w:rPr>
                <w:rFonts w:ascii="Muli" w:hAnsi="Muli"/>
                <w:bCs/>
                <w:sz w:val="20"/>
                <w:szCs w:val="20"/>
              </w:rPr>
              <w:t>F</w:t>
            </w:r>
            <w:r w:rsidR="00C86196" w:rsidRPr="00C86196">
              <w:rPr>
                <w:rFonts w:ascii="Muli" w:hAnsi="Muli"/>
                <w:bCs/>
                <w:sz w:val="20"/>
                <w:szCs w:val="20"/>
              </w:rPr>
              <w:t>o</w:t>
            </w:r>
            <w:r w:rsidR="005C604C">
              <w:rPr>
                <w:rFonts w:ascii="Muli" w:hAnsi="Muli"/>
                <w:bCs/>
                <w:sz w:val="20"/>
                <w:szCs w:val="20"/>
              </w:rPr>
              <w:t>,</w:t>
            </w:r>
            <w:r w:rsidR="00C86196" w:rsidRPr="00C86196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F62130" w:rsidRPr="00C86196">
              <w:rPr>
                <w:rFonts w:ascii="Muli" w:hAnsi="Muli" w:cs="Times New Roman"/>
                <w:sz w:val="20"/>
                <w:szCs w:val="20"/>
              </w:rPr>
              <w:t>dostępny pod adresem</w:t>
            </w:r>
            <w:r w:rsidR="00442176">
              <w:rPr>
                <w:rFonts w:ascii="Muli" w:hAnsi="Muli" w:cs="Times New Roman"/>
                <w:sz w:val="20"/>
                <w:szCs w:val="20"/>
              </w:rPr>
              <w:t>:</w:t>
            </w:r>
            <w:r w:rsidR="00F62130" w:rsidRPr="00C86196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hyperlink r:id="rId9" w:history="1">
              <w:r w:rsidR="00AB59A2" w:rsidRPr="00C86196">
                <w:rPr>
                  <w:rStyle w:val="Hipercze"/>
                  <w:rFonts w:ascii="Muli" w:hAnsi="Muli" w:cs="Times New Roman"/>
                  <w:sz w:val="20"/>
                  <w:szCs w:val="20"/>
                </w:rPr>
                <w:t>https://mufo.krakow.pl/muzeum/uslugi</w:t>
              </w:r>
            </w:hyperlink>
            <w:r w:rsidR="00F62130" w:rsidRPr="00C86196">
              <w:rPr>
                <w:rFonts w:ascii="Muli" w:hAnsi="Muli" w:cs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  <w:vAlign w:val="center"/>
          </w:tcPr>
          <w:p w14:paraId="666BE1E8" w14:textId="77777777" w:rsidR="0042449F" w:rsidRPr="00AB59A2" w:rsidRDefault="0042449F" w:rsidP="0063076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sz w:val="20"/>
                <w:szCs w:val="20"/>
              </w:rPr>
              <w:t>TAK/NIE*</w:t>
            </w:r>
          </w:p>
        </w:tc>
      </w:tr>
      <w:tr w:rsidR="0063076B" w:rsidRPr="00AB59A2" w14:paraId="377BC6A3" w14:textId="77777777" w:rsidTr="00AB59A2">
        <w:trPr>
          <w:trHeight w:val="454"/>
        </w:trPr>
        <w:tc>
          <w:tcPr>
            <w:tcW w:w="10456" w:type="dxa"/>
            <w:gridSpan w:val="3"/>
            <w:shd w:val="clear" w:color="auto" w:fill="6699FF"/>
            <w:vAlign w:val="center"/>
          </w:tcPr>
          <w:p w14:paraId="44602517" w14:textId="7F537637" w:rsidR="0063076B" w:rsidRPr="00AB59A2" w:rsidRDefault="0063076B" w:rsidP="0063076B">
            <w:pPr>
              <w:tabs>
                <w:tab w:val="left" w:pos="2412"/>
              </w:tabs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ZAKRES TEMATYCZNY KWERENDY</w:t>
            </w:r>
          </w:p>
        </w:tc>
      </w:tr>
      <w:tr w:rsidR="0063076B" w:rsidRPr="00AB59A2" w14:paraId="29A0215B" w14:textId="77777777" w:rsidTr="004057BB">
        <w:trPr>
          <w:trHeight w:val="1306"/>
        </w:trPr>
        <w:tc>
          <w:tcPr>
            <w:tcW w:w="10456" w:type="dxa"/>
            <w:gridSpan w:val="3"/>
            <w:vAlign w:val="center"/>
          </w:tcPr>
          <w:p w14:paraId="2280288B" w14:textId="77777777" w:rsidR="0063076B" w:rsidRPr="00AB59A2" w:rsidRDefault="001A0105" w:rsidP="0063076B">
            <w:pPr>
              <w:rPr>
                <w:rFonts w:ascii="Muli" w:hAnsi="Muli" w:cs="Times New Roman"/>
                <w:sz w:val="20"/>
                <w:szCs w:val="20"/>
              </w:rPr>
            </w:pPr>
            <w:r w:rsidRPr="00AB59A2">
              <w:rPr>
                <w:rFonts w:ascii="Muli" w:hAnsi="Muli" w:cs="Times New Roman"/>
                <w:i/>
                <w:color w:val="7F7F7F" w:themeColor="text1" w:themeTint="80"/>
                <w:sz w:val="20"/>
                <w:szCs w:val="20"/>
              </w:rPr>
              <w:t>Proszę podać możliwie najbardziej wyczerpujący opis tematu kwerendy</w:t>
            </w:r>
          </w:p>
        </w:tc>
      </w:tr>
      <w:tr w:rsidR="00BA1846" w:rsidRPr="00AB59A2" w14:paraId="1C4BA52E" w14:textId="77777777" w:rsidTr="00AB59A2">
        <w:trPr>
          <w:trHeight w:val="454"/>
        </w:trPr>
        <w:tc>
          <w:tcPr>
            <w:tcW w:w="10456" w:type="dxa"/>
            <w:gridSpan w:val="3"/>
            <w:shd w:val="clear" w:color="auto" w:fill="6699FF"/>
            <w:vAlign w:val="center"/>
          </w:tcPr>
          <w:p w14:paraId="73BC5D13" w14:textId="67E140A8" w:rsidR="00BA1846" w:rsidRPr="00AB59A2" w:rsidRDefault="00AB59A2" w:rsidP="00D230A3">
            <w:pPr>
              <w:tabs>
                <w:tab w:val="left" w:pos="2412"/>
              </w:tabs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WYCENA</w:t>
            </w:r>
            <w:r w:rsidR="004057BB"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 xml:space="preserve"> (uzupełnia pracownik MuFo</w:t>
            </w:r>
            <w:r w:rsidR="00F62130"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 xml:space="preserve"> w przypadku odpłatnych kwerend</w:t>
            </w:r>
            <w:r w:rsidR="004057BB" w:rsidRPr="00AB59A2">
              <w:rPr>
                <w:rFonts w:ascii="Muli" w:hAnsi="Muli" w:cs="Times New Roman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057BB" w:rsidRPr="00AB59A2" w14:paraId="0650B898" w14:textId="77777777" w:rsidTr="00AB59A2">
        <w:trPr>
          <w:trHeight w:val="4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C29C2B8" w14:textId="77777777" w:rsidR="004057BB" w:rsidRPr="00AB59A2" w:rsidRDefault="004057BB" w:rsidP="00D230A3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C922E" w14:textId="5692789B" w:rsidR="004057BB" w:rsidRPr="00AB59A2" w:rsidRDefault="004057BB" w:rsidP="00D230A3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</w:tr>
    </w:tbl>
    <w:p w14:paraId="397ED33B" w14:textId="77777777" w:rsidR="009B1C47" w:rsidRPr="00AB59A2" w:rsidRDefault="009B1C47" w:rsidP="00EB4F81">
      <w:pPr>
        <w:rPr>
          <w:rFonts w:ascii="Muli" w:hAnsi="Muli" w:cs="Times New Roman"/>
          <w:b/>
          <w:color w:val="808080" w:themeColor="background1" w:themeShade="80"/>
          <w:sz w:val="20"/>
          <w:szCs w:val="20"/>
        </w:rPr>
      </w:pPr>
    </w:p>
    <w:p w14:paraId="67E2E302" w14:textId="22A6662B" w:rsidR="00231593" w:rsidRPr="00AB59A2" w:rsidRDefault="00231593" w:rsidP="00EB4F81">
      <w:pPr>
        <w:rPr>
          <w:rFonts w:ascii="Muli" w:hAnsi="Muli" w:cs="Times New Roman"/>
          <w:b/>
          <w:color w:val="808080" w:themeColor="background1" w:themeShade="80"/>
          <w:sz w:val="20"/>
          <w:szCs w:val="20"/>
        </w:rPr>
      </w:pPr>
    </w:p>
    <w:p w14:paraId="062BC296" w14:textId="64AA4048" w:rsidR="00231593" w:rsidRPr="00AB59A2" w:rsidRDefault="00231593" w:rsidP="00231593">
      <w:pPr>
        <w:spacing w:after="0" w:line="240" w:lineRule="auto"/>
        <w:jc w:val="center"/>
        <w:rPr>
          <w:rFonts w:ascii="Muli" w:hAnsi="Muli" w:cs="Times New Roman"/>
          <w:b/>
          <w:color w:val="808080" w:themeColor="background1" w:themeShade="80"/>
          <w:sz w:val="20"/>
          <w:szCs w:val="20"/>
        </w:rPr>
      </w:pPr>
      <w:r w:rsidRPr="00AB59A2">
        <w:rPr>
          <w:rFonts w:ascii="Muli" w:hAnsi="Muli" w:cs="Times New Roman"/>
          <w:b/>
          <w:color w:val="808080" w:themeColor="background1" w:themeShade="80"/>
          <w:sz w:val="20"/>
          <w:szCs w:val="20"/>
        </w:rPr>
        <w:t>………………………………………………………………..</w:t>
      </w:r>
    </w:p>
    <w:p w14:paraId="57D49576" w14:textId="727100FD" w:rsidR="00EB4F81" w:rsidRPr="00AB59A2" w:rsidRDefault="00231593" w:rsidP="00231593">
      <w:pPr>
        <w:spacing w:after="0" w:line="240" w:lineRule="auto"/>
        <w:jc w:val="center"/>
        <w:rPr>
          <w:rFonts w:ascii="Muli" w:hAnsi="Muli" w:cs="Times New Roman"/>
          <w:sz w:val="20"/>
          <w:szCs w:val="20"/>
        </w:rPr>
      </w:pPr>
      <w:r w:rsidRPr="00AB59A2">
        <w:rPr>
          <w:rFonts w:ascii="Muli" w:hAnsi="Muli" w:cs="Times New Roman"/>
          <w:sz w:val="20"/>
          <w:szCs w:val="20"/>
        </w:rPr>
        <w:t>Podpis i data</w:t>
      </w:r>
    </w:p>
    <w:p w14:paraId="1176A6B6" w14:textId="77777777" w:rsidR="00231593" w:rsidRPr="00AB59A2" w:rsidRDefault="00231593" w:rsidP="00EB4F81">
      <w:pPr>
        <w:spacing w:after="0" w:line="240" w:lineRule="auto"/>
        <w:rPr>
          <w:rFonts w:ascii="Muli" w:hAnsi="Muli" w:cs="Times New Roman"/>
          <w:sz w:val="20"/>
          <w:szCs w:val="20"/>
        </w:rPr>
      </w:pPr>
    </w:p>
    <w:p w14:paraId="0FE65B9A" w14:textId="16B0DAF3" w:rsidR="00231593" w:rsidRPr="00AB59A2" w:rsidRDefault="002A0C14" w:rsidP="001A0105">
      <w:pPr>
        <w:rPr>
          <w:rFonts w:ascii="Muli" w:hAnsi="Muli" w:cs="Times New Roman"/>
          <w:sz w:val="20"/>
          <w:szCs w:val="20"/>
        </w:rPr>
      </w:pPr>
      <w:r w:rsidRPr="00AB59A2">
        <w:rPr>
          <w:rFonts w:ascii="Muli" w:hAnsi="Muli" w:cs="Times New Roman"/>
          <w:i/>
          <w:color w:val="767171" w:themeColor="background2" w:themeShade="80"/>
          <w:sz w:val="20"/>
          <w:szCs w:val="20"/>
        </w:rPr>
        <w:t>*</w:t>
      </w:r>
      <w:r w:rsidR="00442176">
        <w:rPr>
          <w:rFonts w:ascii="Muli" w:hAnsi="Muli" w:cs="Times New Roman"/>
          <w:i/>
          <w:color w:val="767171" w:themeColor="background2" w:themeShade="80"/>
          <w:sz w:val="20"/>
          <w:szCs w:val="20"/>
        </w:rPr>
        <w:t xml:space="preserve"> </w:t>
      </w:r>
      <w:r w:rsidRPr="00AB59A2">
        <w:rPr>
          <w:rFonts w:ascii="Muli" w:hAnsi="Muli" w:cs="Times New Roman"/>
          <w:i/>
          <w:color w:val="767171" w:themeColor="background2" w:themeShade="80"/>
          <w:sz w:val="20"/>
          <w:szCs w:val="20"/>
        </w:rPr>
        <w:t>Proszę zaznaczyć właściwe</w:t>
      </w:r>
    </w:p>
    <w:sectPr w:rsidR="00231593" w:rsidRPr="00AB59A2" w:rsidSect="0063076B">
      <w:headerReference w:type="default" r:id="rId10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0F16" w14:textId="77777777" w:rsidR="00833C08" w:rsidRDefault="00833C08" w:rsidP="009B6313">
      <w:pPr>
        <w:spacing w:after="0" w:line="240" w:lineRule="auto"/>
      </w:pPr>
      <w:r>
        <w:separator/>
      </w:r>
    </w:p>
  </w:endnote>
  <w:endnote w:type="continuationSeparator" w:id="0">
    <w:p w14:paraId="1E43E683" w14:textId="77777777" w:rsidR="00833C08" w:rsidRDefault="00833C08" w:rsidP="009B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78E0" w14:textId="77777777" w:rsidR="00833C08" w:rsidRDefault="00833C08" w:rsidP="009B6313">
      <w:pPr>
        <w:spacing w:after="0" w:line="240" w:lineRule="auto"/>
      </w:pPr>
      <w:r>
        <w:separator/>
      </w:r>
    </w:p>
  </w:footnote>
  <w:footnote w:type="continuationSeparator" w:id="0">
    <w:p w14:paraId="4B2E60C2" w14:textId="77777777" w:rsidR="00833C08" w:rsidRDefault="00833C08" w:rsidP="009B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CCD5" w14:textId="77777777" w:rsidR="00F10009" w:rsidRPr="00C305AE" w:rsidRDefault="00F10009" w:rsidP="00F10009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CAB"/>
    <w:multiLevelType w:val="hybridMultilevel"/>
    <w:tmpl w:val="00D8DE60"/>
    <w:lvl w:ilvl="0" w:tplc="F82AF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" w15:restartNumberingAfterBreak="0">
    <w:nsid w:val="546F6EB8"/>
    <w:multiLevelType w:val="hybridMultilevel"/>
    <w:tmpl w:val="F4C82F5C"/>
    <w:lvl w:ilvl="0" w:tplc="B9D019EC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412F"/>
    <w:multiLevelType w:val="multilevel"/>
    <w:tmpl w:val="6A92C424"/>
    <w:lvl w:ilvl="0">
      <w:start w:val="1"/>
      <w:numFmt w:val="upp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i w:val="0"/>
      </w:rPr>
    </w:lvl>
    <w:lvl w:ilvl="1">
      <w:start w:val="1"/>
      <w:numFmt w:val="decimalZero"/>
      <w:lvlText w:val="%1.%2."/>
      <w:lvlJc w:val="left"/>
      <w:pPr>
        <w:tabs>
          <w:tab w:val="num" w:pos="907"/>
        </w:tabs>
        <w:ind w:left="1021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3" w15:restartNumberingAfterBreak="0">
    <w:nsid w:val="69D72125"/>
    <w:multiLevelType w:val="hybridMultilevel"/>
    <w:tmpl w:val="A5D8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2"/>
    <w:rsid w:val="00034393"/>
    <w:rsid w:val="00087FCD"/>
    <w:rsid w:val="00091A58"/>
    <w:rsid w:val="000C07AF"/>
    <w:rsid w:val="00115AD3"/>
    <w:rsid w:val="001344CF"/>
    <w:rsid w:val="00146E56"/>
    <w:rsid w:val="00154016"/>
    <w:rsid w:val="001645C7"/>
    <w:rsid w:val="00182BAE"/>
    <w:rsid w:val="00186DC2"/>
    <w:rsid w:val="001907FC"/>
    <w:rsid w:val="00191812"/>
    <w:rsid w:val="001A0105"/>
    <w:rsid w:val="00215A03"/>
    <w:rsid w:val="00231593"/>
    <w:rsid w:val="00263A72"/>
    <w:rsid w:val="0026497E"/>
    <w:rsid w:val="00270A69"/>
    <w:rsid w:val="0027368B"/>
    <w:rsid w:val="00284B72"/>
    <w:rsid w:val="00291EE5"/>
    <w:rsid w:val="00297FC1"/>
    <w:rsid w:val="002A0C14"/>
    <w:rsid w:val="002A2BFA"/>
    <w:rsid w:val="002B6A00"/>
    <w:rsid w:val="002F2068"/>
    <w:rsid w:val="002F3C3A"/>
    <w:rsid w:val="002F4393"/>
    <w:rsid w:val="00305932"/>
    <w:rsid w:val="003074EA"/>
    <w:rsid w:val="00322BD9"/>
    <w:rsid w:val="0032613A"/>
    <w:rsid w:val="00355A8A"/>
    <w:rsid w:val="0037486A"/>
    <w:rsid w:val="00380D13"/>
    <w:rsid w:val="00390D21"/>
    <w:rsid w:val="003B45BB"/>
    <w:rsid w:val="003F49D7"/>
    <w:rsid w:val="004057BB"/>
    <w:rsid w:val="0042449F"/>
    <w:rsid w:val="00437C6C"/>
    <w:rsid w:val="00442176"/>
    <w:rsid w:val="004470AE"/>
    <w:rsid w:val="0046470E"/>
    <w:rsid w:val="00470AB5"/>
    <w:rsid w:val="00530937"/>
    <w:rsid w:val="00582CC2"/>
    <w:rsid w:val="00583D94"/>
    <w:rsid w:val="0059251C"/>
    <w:rsid w:val="005A2447"/>
    <w:rsid w:val="005B7CD2"/>
    <w:rsid w:val="005C604C"/>
    <w:rsid w:val="005D4C8C"/>
    <w:rsid w:val="005F4604"/>
    <w:rsid w:val="00602B09"/>
    <w:rsid w:val="00615CB9"/>
    <w:rsid w:val="0063076B"/>
    <w:rsid w:val="00665070"/>
    <w:rsid w:val="00680DDE"/>
    <w:rsid w:val="006A2B50"/>
    <w:rsid w:val="006B7CFE"/>
    <w:rsid w:val="006C0886"/>
    <w:rsid w:val="006C56B1"/>
    <w:rsid w:val="006E3F99"/>
    <w:rsid w:val="00715DB0"/>
    <w:rsid w:val="007300D6"/>
    <w:rsid w:val="007455BB"/>
    <w:rsid w:val="007C2C65"/>
    <w:rsid w:val="007E1708"/>
    <w:rsid w:val="007E7554"/>
    <w:rsid w:val="007F784D"/>
    <w:rsid w:val="00810196"/>
    <w:rsid w:val="00833807"/>
    <w:rsid w:val="00833C08"/>
    <w:rsid w:val="008908FF"/>
    <w:rsid w:val="00905090"/>
    <w:rsid w:val="0093422C"/>
    <w:rsid w:val="00941B55"/>
    <w:rsid w:val="009510CD"/>
    <w:rsid w:val="00951D0E"/>
    <w:rsid w:val="0097646E"/>
    <w:rsid w:val="009B1C47"/>
    <w:rsid w:val="009B6313"/>
    <w:rsid w:val="009C7862"/>
    <w:rsid w:val="009F0AC2"/>
    <w:rsid w:val="009F0BBA"/>
    <w:rsid w:val="00A049C2"/>
    <w:rsid w:val="00A16DE8"/>
    <w:rsid w:val="00A268E3"/>
    <w:rsid w:val="00AA7805"/>
    <w:rsid w:val="00AB18A7"/>
    <w:rsid w:val="00AB59A2"/>
    <w:rsid w:val="00AD0E9D"/>
    <w:rsid w:val="00AD37EA"/>
    <w:rsid w:val="00AF559B"/>
    <w:rsid w:val="00B072C3"/>
    <w:rsid w:val="00B90F6A"/>
    <w:rsid w:val="00BA1846"/>
    <w:rsid w:val="00BD1513"/>
    <w:rsid w:val="00C305AE"/>
    <w:rsid w:val="00C60783"/>
    <w:rsid w:val="00C72979"/>
    <w:rsid w:val="00C86196"/>
    <w:rsid w:val="00C953DE"/>
    <w:rsid w:val="00CA0A48"/>
    <w:rsid w:val="00CF3162"/>
    <w:rsid w:val="00D7628A"/>
    <w:rsid w:val="00DA19A0"/>
    <w:rsid w:val="00DD63DF"/>
    <w:rsid w:val="00E008E0"/>
    <w:rsid w:val="00E23B0B"/>
    <w:rsid w:val="00E50CFE"/>
    <w:rsid w:val="00E64DCE"/>
    <w:rsid w:val="00EB4F81"/>
    <w:rsid w:val="00EC5E96"/>
    <w:rsid w:val="00F10009"/>
    <w:rsid w:val="00F1653E"/>
    <w:rsid w:val="00F27F58"/>
    <w:rsid w:val="00F418C3"/>
    <w:rsid w:val="00F558B1"/>
    <w:rsid w:val="00F62130"/>
    <w:rsid w:val="00F7395B"/>
    <w:rsid w:val="00F77A32"/>
    <w:rsid w:val="00F93D4F"/>
    <w:rsid w:val="00FB37B9"/>
    <w:rsid w:val="00FD1D57"/>
    <w:rsid w:val="00FD3520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BF50D"/>
  <w15:docId w15:val="{8F7685B3-401E-4F3A-B1E3-27A23A21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196"/>
  </w:style>
  <w:style w:type="paragraph" w:styleId="Nagwek1">
    <w:name w:val="heading 1"/>
    <w:basedOn w:val="Normalny"/>
    <w:next w:val="Normalny"/>
    <w:link w:val="Nagwek1Znak"/>
    <w:uiPriority w:val="9"/>
    <w:qFormat/>
    <w:rsid w:val="00EB4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B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313"/>
  </w:style>
  <w:style w:type="paragraph" w:styleId="Stopka">
    <w:name w:val="footer"/>
    <w:basedOn w:val="Normalny"/>
    <w:link w:val="StopkaZnak"/>
    <w:uiPriority w:val="99"/>
    <w:unhideWhenUsed/>
    <w:rsid w:val="009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313"/>
  </w:style>
  <w:style w:type="paragraph" w:customStyle="1" w:styleId="NaglowekWM1">
    <w:name w:val="NaglowekWM1"/>
    <w:basedOn w:val="Nagwek1"/>
    <w:next w:val="Normalny"/>
    <w:autoRedefine/>
    <w:rsid w:val="00EB4F81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4"/>
      <w:lang w:eastAsia="pl-PL"/>
    </w:rPr>
  </w:style>
  <w:style w:type="character" w:styleId="Pogrubienie">
    <w:name w:val="Strong"/>
    <w:qFormat/>
    <w:rsid w:val="00EB4F81"/>
    <w:rPr>
      <w:b/>
      <w:bCs/>
    </w:rPr>
  </w:style>
  <w:style w:type="character" w:styleId="Hipercze">
    <w:name w:val="Hyperlink"/>
    <w:rsid w:val="00EB4F8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4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fo.krakow.pl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fo.krakow.pl/muzeum/usl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85F2-8A64-4476-8EA5-E252B2B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Francuz</dc:creator>
  <cp:lastModifiedBy>Katarzyna Kudłacz</cp:lastModifiedBy>
  <cp:revision>24</cp:revision>
  <dcterms:created xsi:type="dcterms:W3CDTF">2024-05-22T07:02:00Z</dcterms:created>
  <dcterms:modified xsi:type="dcterms:W3CDTF">2025-08-14T08:43:00Z</dcterms:modified>
</cp:coreProperties>
</file>